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E0FD0" w14:textId="77777777" w:rsidR="007838B4" w:rsidRPr="007838B4" w:rsidRDefault="007838B4" w:rsidP="007838B4">
      <w:pPr>
        <w:pStyle w:val="Bezmezer"/>
        <w:rPr>
          <w:sz w:val="24"/>
        </w:rPr>
      </w:pPr>
      <w:r w:rsidRPr="007838B4">
        <w:rPr>
          <w:sz w:val="24"/>
        </w:rPr>
        <w:t>Objednatel:</w:t>
      </w:r>
      <w:r w:rsidRPr="007838B4">
        <w:rPr>
          <w:sz w:val="24"/>
        </w:rPr>
        <w:tab/>
      </w:r>
      <w:r w:rsidRPr="007838B4">
        <w:rPr>
          <w:b/>
          <w:bCs/>
          <w:i w:val="0"/>
          <w:iCs w:val="0"/>
          <w:sz w:val="24"/>
        </w:rPr>
        <w:t>Městská část Praha 4</w:t>
      </w:r>
      <w:r w:rsidRPr="007838B4">
        <w:rPr>
          <w:sz w:val="24"/>
        </w:rPr>
        <w:t xml:space="preserve"> </w:t>
      </w:r>
    </w:p>
    <w:p w14:paraId="0D018717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38B4">
        <w:rPr>
          <w:rFonts w:ascii="Times New Roman" w:hAnsi="Times New Roman" w:cs="Times New Roman"/>
          <w:sz w:val="24"/>
          <w:szCs w:val="24"/>
        </w:rPr>
        <w:tab/>
        <w:t>Antala Staška 2059/</w:t>
      </w:r>
      <w:proofErr w:type="gramStart"/>
      <w:r w:rsidRPr="007838B4">
        <w:rPr>
          <w:rFonts w:ascii="Times New Roman" w:hAnsi="Times New Roman" w:cs="Times New Roman"/>
          <w:sz w:val="24"/>
          <w:szCs w:val="24"/>
        </w:rPr>
        <w:t>80b</w:t>
      </w:r>
      <w:proofErr w:type="gramEnd"/>
    </w:p>
    <w:p w14:paraId="0EA83FBF" w14:textId="77777777" w:rsidR="007838B4" w:rsidRPr="007838B4" w:rsidRDefault="007838B4" w:rsidP="007838B4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>146 46 Praha 4 - Krč</w:t>
      </w:r>
    </w:p>
    <w:p w14:paraId="67A23350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38B4">
        <w:rPr>
          <w:rFonts w:ascii="Times New Roman" w:hAnsi="Times New Roman" w:cs="Times New Roman"/>
          <w:sz w:val="24"/>
          <w:szCs w:val="24"/>
        </w:rPr>
        <w:tab/>
      </w:r>
    </w:p>
    <w:p w14:paraId="5497755A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</w:p>
    <w:p w14:paraId="517DF01C" w14:textId="77777777" w:rsidR="007838B4" w:rsidRPr="007838B4" w:rsidRDefault="007838B4" w:rsidP="007838B4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838B4">
        <w:rPr>
          <w:rFonts w:ascii="Times New Roman" w:hAnsi="Times New Roman" w:cs="Times New Roman"/>
          <w:i/>
          <w:iCs/>
          <w:sz w:val="24"/>
          <w:szCs w:val="24"/>
        </w:rPr>
        <w:t>Akce:</w:t>
      </w:r>
      <w:r w:rsidRPr="007838B4">
        <w:rPr>
          <w:rFonts w:ascii="Times New Roman" w:hAnsi="Times New Roman" w:cs="Times New Roman"/>
          <w:b/>
          <w:sz w:val="24"/>
          <w:szCs w:val="24"/>
        </w:rPr>
        <w:tab/>
      </w:r>
      <w:r w:rsidRPr="007838B4">
        <w:rPr>
          <w:rFonts w:ascii="Times New Roman" w:hAnsi="Times New Roman" w:cs="Times New Roman"/>
          <w:b/>
          <w:sz w:val="24"/>
          <w:szCs w:val="24"/>
        </w:rPr>
        <w:tab/>
      </w:r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Stavební úpravy objektu bez č.p./</w:t>
      </w:r>
      <w:proofErr w:type="spellStart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č.ev</w:t>
      </w:r>
      <w:proofErr w:type="spellEnd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na pozemcích </w:t>
      </w:r>
      <w:proofErr w:type="spellStart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parc</w:t>
      </w:r>
      <w:proofErr w:type="spellEnd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č. 140/114 a</w:t>
      </w:r>
    </w:p>
    <w:p w14:paraId="67714A05" w14:textId="77777777" w:rsidR="007838B4" w:rsidRPr="007838B4" w:rsidRDefault="007838B4" w:rsidP="007838B4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140/115 ul. Nad Koupadly, Praha 4, </w:t>
      </w:r>
      <w:proofErr w:type="spellStart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k.ú</w:t>
      </w:r>
      <w:proofErr w:type="spellEnd"/>
      <w:r w:rsidRPr="007838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Lhotka</w:t>
      </w:r>
    </w:p>
    <w:p w14:paraId="00319895" w14:textId="77777777" w:rsidR="007838B4" w:rsidRPr="007838B4" w:rsidRDefault="007838B4" w:rsidP="007838B4">
      <w:pPr>
        <w:ind w:left="708" w:firstLine="708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09B73BC9" w14:textId="77777777" w:rsidR="007838B4" w:rsidRPr="007838B4" w:rsidRDefault="007838B4" w:rsidP="007838B4">
      <w:pPr>
        <w:ind w:left="708" w:firstLine="708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557D5594" w14:textId="77777777" w:rsidR="007838B4" w:rsidRPr="007838B4" w:rsidRDefault="007838B4" w:rsidP="007838B4">
      <w:pPr>
        <w:rPr>
          <w:rFonts w:ascii="Times New Roman" w:hAnsi="Times New Roman" w:cs="Times New Roman"/>
          <w:bCs/>
          <w:caps/>
          <w:sz w:val="24"/>
          <w:szCs w:val="24"/>
        </w:rPr>
      </w:pPr>
      <w:r w:rsidRPr="007838B4">
        <w:rPr>
          <w:rFonts w:ascii="Times New Roman" w:hAnsi="Times New Roman" w:cs="Times New Roman"/>
          <w:i/>
          <w:iCs/>
          <w:sz w:val="24"/>
          <w:szCs w:val="24"/>
        </w:rPr>
        <w:t>č. zakázky</w:t>
      </w:r>
      <w:r w:rsidRPr="007838B4">
        <w:rPr>
          <w:rFonts w:ascii="Times New Roman" w:hAnsi="Times New Roman" w:cs="Times New Roman"/>
          <w:sz w:val="24"/>
          <w:szCs w:val="24"/>
        </w:rPr>
        <w:t>:</w:t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b/>
          <w:caps/>
          <w:sz w:val="24"/>
          <w:szCs w:val="24"/>
        </w:rPr>
        <w:t>0004 0258 40</w:t>
      </w:r>
    </w:p>
    <w:p w14:paraId="4448E287" w14:textId="77777777" w:rsidR="007838B4" w:rsidRPr="007838B4" w:rsidRDefault="007838B4" w:rsidP="007838B4">
      <w:pPr>
        <w:rPr>
          <w:rFonts w:ascii="Times New Roman" w:hAnsi="Times New Roman" w:cs="Times New Roman"/>
          <w:bCs/>
          <w:caps/>
          <w:sz w:val="24"/>
          <w:szCs w:val="24"/>
        </w:rPr>
      </w:pPr>
    </w:p>
    <w:p w14:paraId="3B272272" w14:textId="38388520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i/>
          <w:iCs/>
          <w:sz w:val="24"/>
          <w:szCs w:val="24"/>
        </w:rPr>
        <w:t>Stupeň:</w:t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b/>
          <w:sz w:val="24"/>
          <w:szCs w:val="24"/>
        </w:rPr>
        <w:t>Dokumentace pro prov</w:t>
      </w:r>
      <w:r w:rsidR="00F33E36">
        <w:rPr>
          <w:rFonts w:ascii="Times New Roman" w:hAnsi="Times New Roman" w:cs="Times New Roman"/>
          <w:b/>
          <w:sz w:val="24"/>
          <w:szCs w:val="24"/>
        </w:rPr>
        <w:t>ádění</w:t>
      </w:r>
      <w:r w:rsidRPr="007838B4">
        <w:rPr>
          <w:rFonts w:ascii="Times New Roman" w:hAnsi="Times New Roman" w:cs="Times New Roman"/>
          <w:b/>
          <w:sz w:val="24"/>
          <w:szCs w:val="24"/>
        </w:rPr>
        <w:t xml:space="preserve"> stavby</w:t>
      </w:r>
      <w:r w:rsidRPr="007838B4">
        <w:rPr>
          <w:rFonts w:ascii="Times New Roman" w:hAnsi="Times New Roman" w:cs="Times New Roman"/>
          <w:sz w:val="24"/>
          <w:szCs w:val="24"/>
        </w:rPr>
        <w:tab/>
      </w:r>
    </w:p>
    <w:p w14:paraId="67613B3D" w14:textId="77777777" w:rsidR="007838B4" w:rsidRPr="007838B4" w:rsidRDefault="007838B4" w:rsidP="007838B4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14:paraId="182A8C79" w14:textId="77777777" w:rsidR="007838B4" w:rsidRPr="007838B4" w:rsidRDefault="007838B4" w:rsidP="007838B4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5BB45B" w14:textId="77777777" w:rsidR="007838B4" w:rsidRPr="007838B4" w:rsidRDefault="007838B4" w:rsidP="007838B4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22DBF3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45CF1C3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CB3A2AC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274A2B6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F92EE45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3EB48F3" w14:textId="77777777" w:rsidR="007838B4" w:rsidRPr="007838B4" w:rsidRDefault="007838B4" w:rsidP="007838B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45A5363" w14:textId="77777777" w:rsidR="007838B4" w:rsidRPr="007838B4" w:rsidRDefault="007838B4" w:rsidP="007838B4">
      <w:pPr>
        <w:pStyle w:val="Nzev"/>
        <w:rPr>
          <w:sz w:val="40"/>
          <w:szCs w:val="40"/>
        </w:rPr>
      </w:pPr>
      <w:r w:rsidRPr="007838B4">
        <w:rPr>
          <w:sz w:val="40"/>
          <w:szCs w:val="40"/>
        </w:rPr>
        <w:t>A. PRŮVODNÍ LIST</w:t>
      </w:r>
    </w:p>
    <w:p w14:paraId="783DF73F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</w:p>
    <w:p w14:paraId="7C431682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</w:p>
    <w:p w14:paraId="34C36559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</w:p>
    <w:p w14:paraId="4713E55E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</w:p>
    <w:p w14:paraId="61531F6A" w14:textId="77777777" w:rsidR="007838B4" w:rsidRPr="007838B4" w:rsidRDefault="007838B4" w:rsidP="007838B4">
      <w:pPr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</w:p>
    <w:p w14:paraId="4CE8FE4C" w14:textId="77777777" w:rsidR="007838B4" w:rsidRPr="007838B4" w:rsidRDefault="007838B4" w:rsidP="007838B4">
      <w:pPr>
        <w:tabs>
          <w:tab w:val="left" w:pos="42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</w:r>
      <w:r w:rsidRPr="007838B4">
        <w:rPr>
          <w:rFonts w:ascii="Times New Roman" w:hAnsi="Times New Roman" w:cs="Times New Roman"/>
          <w:sz w:val="24"/>
          <w:szCs w:val="24"/>
        </w:rPr>
        <w:tab/>
        <w:t xml:space="preserve">Zpracoval: Ing. Jiří Padevět, </w:t>
      </w:r>
      <w:bookmarkStart w:id="0" w:name="_Hlk58756273"/>
      <w:r w:rsidRPr="007838B4">
        <w:rPr>
          <w:rFonts w:ascii="Times New Roman" w:hAnsi="Times New Roman" w:cs="Times New Roman"/>
          <w:sz w:val="24"/>
          <w:szCs w:val="24"/>
        </w:rPr>
        <w:t>Ing. Klára Bášová</w:t>
      </w:r>
    </w:p>
    <w:p w14:paraId="21708CD1" w14:textId="6E7ABBC4" w:rsidR="007838B4" w:rsidRPr="007838B4" w:rsidRDefault="007838B4" w:rsidP="007838B4">
      <w:pPr>
        <w:tabs>
          <w:tab w:val="left" w:pos="42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>Praha,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838B4">
        <w:rPr>
          <w:rFonts w:ascii="Times New Roman" w:hAnsi="Times New Roman" w:cs="Times New Roman"/>
          <w:sz w:val="24"/>
          <w:szCs w:val="24"/>
        </w:rPr>
        <w:t>/ 202</w:t>
      </w:r>
      <w:bookmarkEnd w:id="0"/>
      <w:r w:rsidRPr="007838B4">
        <w:rPr>
          <w:rFonts w:ascii="Times New Roman" w:hAnsi="Times New Roman" w:cs="Times New Roman"/>
          <w:sz w:val="24"/>
          <w:szCs w:val="24"/>
        </w:rPr>
        <w:t>5</w:t>
      </w:r>
    </w:p>
    <w:p w14:paraId="75D6F448" w14:textId="77777777" w:rsidR="007838B4" w:rsidRPr="007838B4" w:rsidRDefault="007838B4" w:rsidP="007838B4">
      <w:pPr>
        <w:tabs>
          <w:tab w:val="left" w:pos="426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8EA9AD7" w14:textId="77777777" w:rsidR="007838B4" w:rsidRDefault="007838B4" w:rsidP="00F26EA0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811A906" w14:textId="77777777" w:rsidR="007838B4" w:rsidRDefault="007838B4" w:rsidP="00F26EA0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5B177E3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A.1 Identifikační údaje</w:t>
      </w:r>
    </w:p>
    <w:p w14:paraId="74511960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A.1.1 Údaje o stavbě</w:t>
      </w:r>
    </w:p>
    <w:p w14:paraId="664776E0" w14:textId="61D03B86" w:rsidR="00F26EA0" w:rsidRDefault="00F26EA0" w:rsidP="007838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a)</w:t>
      </w:r>
      <w:r w:rsidRPr="007838B4">
        <w:rPr>
          <w:rFonts w:ascii="Times New Roman" w:eastAsia="Times New Roman" w:hAnsi="Times New Roman" w:cs="Times New Roman"/>
          <w:i/>
          <w:iCs/>
          <w:lang w:eastAsia="cs-CZ"/>
        </w:rPr>
        <w:t> název stavby,</w:t>
      </w:r>
    </w:p>
    <w:p w14:paraId="0F26E17D" w14:textId="77777777" w:rsidR="00AC0B5E" w:rsidRPr="00AC0B5E" w:rsidRDefault="00AC0B5E" w:rsidP="007838B4">
      <w:pPr>
        <w:spacing w:after="0" w:line="240" w:lineRule="auto"/>
        <w:rPr>
          <w:rFonts w:ascii="Times New Roman" w:hAnsi="Times New Roman" w:cs="Times New Roman"/>
          <w:bCs/>
          <w:shd w:val="clear" w:color="auto" w:fill="FFFFFF"/>
        </w:rPr>
      </w:pPr>
    </w:p>
    <w:p w14:paraId="68FC6C04" w14:textId="0FB0DD4F" w:rsidR="007838B4" w:rsidRPr="00AC0B5E" w:rsidRDefault="007838B4" w:rsidP="007838B4">
      <w:pPr>
        <w:spacing w:after="0" w:line="240" w:lineRule="auto"/>
        <w:rPr>
          <w:rFonts w:ascii="Times New Roman" w:hAnsi="Times New Roman" w:cs="Times New Roman"/>
          <w:bCs/>
          <w:shd w:val="clear" w:color="auto" w:fill="FFFFFF"/>
        </w:rPr>
      </w:pPr>
      <w:r w:rsidRPr="00AC0B5E">
        <w:rPr>
          <w:rFonts w:ascii="Times New Roman" w:hAnsi="Times New Roman" w:cs="Times New Roman"/>
          <w:bCs/>
          <w:shd w:val="clear" w:color="auto" w:fill="FFFFFF"/>
        </w:rPr>
        <w:t>Stavební úpravy objektu bez č.p./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č.ev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. na pozemcích 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parc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. č. 140/114 a 140/115, </w:t>
      </w:r>
    </w:p>
    <w:p w14:paraId="36C8D2CF" w14:textId="77777777" w:rsidR="007838B4" w:rsidRPr="00AC0B5E" w:rsidRDefault="007838B4" w:rsidP="007838B4">
      <w:pPr>
        <w:spacing w:after="0" w:line="240" w:lineRule="auto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ul. Nad Koupadly, Praha 4, 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k.ú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>. Lhotka</w:t>
      </w:r>
    </w:p>
    <w:p w14:paraId="514C249E" w14:textId="77777777" w:rsidR="007838B4" w:rsidRPr="00AC0B5E" w:rsidRDefault="007838B4" w:rsidP="007838B4">
      <w:pPr>
        <w:pStyle w:val="Bezmezer"/>
        <w:ind w:left="360"/>
      </w:pPr>
    </w:p>
    <w:p w14:paraId="0C886E4E" w14:textId="77777777" w:rsidR="007838B4" w:rsidRPr="00AC0B5E" w:rsidRDefault="007838B4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EA86B14" w14:textId="3F77A568" w:rsidR="00F26EA0" w:rsidRPr="00AC0B5E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AC0B5E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b)</w:t>
      </w:r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 xml:space="preserve"> místo </w:t>
      </w:r>
      <w:proofErr w:type="gramStart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stavby - kraj</w:t>
      </w:r>
      <w:proofErr w:type="gramEnd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, katastrální území, parcelní čísla pozemků, u budov adresa a čísla popisná, poloha stavby (souřadnice podle Souřadnicového systému Jednotné trigonometrické sítě katastrální), orientační určení polohy (souřadnice X, Y určené v Souřadnicovém systému Jednotné trigonometrické sítě katastrální) pro stavby vodních děl, výčet pozemků s právem zákonné služebnosti, parcelní čísla pozemků zařízení staveniště,</w:t>
      </w:r>
    </w:p>
    <w:p w14:paraId="1B549553" w14:textId="77777777" w:rsidR="00AC0B5E" w:rsidRPr="00AC0B5E" w:rsidRDefault="00AC0B5E" w:rsidP="00AC0B5E">
      <w:pPr>
        <w:rPr>
          <w:rFonts w:ascii="Times New Roman" w:hAnsi="Times New Roman" w:cs="Times New Roman"/>
          <w:bCs/>
          <w:color w:val="222222"/>
          <w:shd w:val="clear" w:color="auto" w:fill="FFFFFF"/>
        </w:rPr>
      </w:pPr>
    </w:p>
    <w:p w14:paraId="73D6ACDC" w14:textId="441E80EA" w:rsidR="00AC0B5E" w:rsidRPr="00AC0B5E" w:rsidRDefault="00AC0B5E" w:rsidP="00AC0B5E">
      <w:pPr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AC0B5E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Na pozemcích </w:t>
      </w:r>
      <w:proofErr w:type="spellStart"/>
      <w:r w:rsidRPr="00AC0B5E">
        <w:rPr>
          <w:rFonts w:ascii="Times New Roman" w:hAnsi="Times New Roman" w:cs="Times New Roman"/>
          <w:bCs/>
          <w:color w:val="222222"/>
          <w:shd w:val="clear" w:color="auto" w:fill="FFFFFF"/>
        </w:rPr>
        <w:t>parc</w:t>
      </w:r>
      <w:proofErr w:type="spellEnd"/>
      <w:r w:rsidRPr="00AC0B5E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. č. </w:t>
      </w:r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140/114 a 140/115, ul. Nad Koupadly, Praha 4, 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k.ú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>. Lhotka</w:t>
      </w:r>
    </w:p>
    <w:p w14:paraId="7E20DA32" w14:textId="77777777" w:rsidR="00F26EA0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AC0B5E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c)</w:t>
      </w:r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 dílčí část stavby (</w:t>
      </w:r>
      <w:proofErr w:type="gramStart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 xml:space="preserve">objekt - </w:t>
      </w:r>
      <w:bookmarkStart w:id="1" w:name="_Hlk204591336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přesný</w:t>
      </w:r>
      <w:proofErr w:type="gramEnd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 xml:space="preserve"> název podle objektové soustavy v části A.3</w:t>
      </w:r>
      <w:bookmarkEnd w:id="1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),</w:t>
      </w:r>
    </w:p>
    <w:p w14:paraId="7D324C29" w14:textId="77777777" w:rsidR="00F33E36" w:rsidRDefault="00F33E36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111B9BEB" w14:textId="676CD032" w:rsidR="00F33E36" w:rsidRPr="00AC0B5E" w:rsidRDefault="00F33E36" w:rsidP="00F33E36">
      <w:pPr>
        <w:spacing w:after="0" w:line="240" w:lineRule="auto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Jedná se o s</w:t>
      </w:r>
      <w:r w:rsidRPr="00AC0B5E">
        <w:rPr>
          <w:rFonts w:ascii="Times New Roman" w:hAnsi="Times New Roman" w:cs="Times New Roman"/>
          <w:bCs/>
          <w:shd w:val="clear" w:color="auto" w:fill="FFFFFF"/>
        </w:rPr>
        <w:t>tavební úpravy objektu bez č.p./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č.ev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. na pozemcích 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parc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. č. 140/114 a 140/115, </w:t>
      </w:r>
    </w:p>
    <w:p w14:paraId="6B394DA0" w14:textId="7F22B2D6" w:rsidR="00F33E36" w:rsidRPr="00AC0B5E" w:rsidRDefault="00F33E36" w:rsidP="00F33E36">
      <w:pPr>
        <w:spacing w:after="0" w:line="240" w:lineRule="auto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AC0B5E">
        <w:rPr>
          <w:rFonts w:ascii="Times New Roman" w:hAnsi="Times New Roman" w:cs="Times New Roman"/>
          <w:bCs/>
          <w:shd w:val="clear" w:color="auto" w:fill="FFFFFF"/>
        </w:rPr>
        <w:t xml:space="preserve">ul. Nad Koupadly, Praha 4, </w:t>
      </w:r>
      <w:proofErr w:type="spellStart"/>
      <w:r w:rsidRPr="00AC0B5E">
        <w:rPr>
          <w:rFonts w:ascii="Times New Roman" w:hAnsi="Times New Roman" w:cs="Times New Roman"/>
          <w:bCs/>
          <w:shd w:val="clear" w:color="auto" w:fill="FFFFFF"/>
        </w:rPr>
        <w:t>k.ú</w:t>
      </w:r>
      <w:proofErr w:type="spellEnd"/>
      <w:r w:rsidRPr="00AC0B5E">
        <w:rPr>
          <w:rFonts w:ascii="Times New Roman" w:hAnsi="Times New Roman" w:cs="Times New Roman"/>
          <w:bCs/>
          <w:shd w:val="clear" w:color="auto" w:fill="FFFFFF"/>
        </w:rPr>
        <w:t>. Lhotka</w:t>
      </w:r>
      <w:r>
        <w:rPr>
          <w:rFonts w:ascii="Times New Roman" w:hAnsi="Times New Roman" w:cs="Times New Roman"/>
          <w:bCs/>
          <w:shd w:val="clear" w:color="auto" w:fill="FFFFFF"/>
        </w:rPr>
        <w:t xml:space="preserve"> pro účely zázemí koupaliště.</w:t>
      </w:r>
    </w:p>
    <w:p w14:paraId="089CF0F4" w14:textId="77777777" w:rsidR="00F33E36" w:rsidRPr="00AC0B5E" w:rsidRDefault="00F33E36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4D5F9AA3" w14:textId="5C22B873" w:rsidR="00F26EA0" w:rsidRPr="00AC0B5E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AC0B5E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d)</w:t>
      </w:r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 xml:space="preserve"> předmět </w:t>
      </w:r>
      <w:proofErr w:type="gramStart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>dokumentace - nová</w:t>
      </w:r>
      <w:proofErr w:type="gramEnd"/>
      <w:r w:rsidRPr="00AC0B5E">
        <w:rPr>
          <w:rFonts w:ascii="Times New Roman" w:eastAsia="Times New Roman" w:hAnsi="Times New Roman" w:cs="Times New Roman"/>
          <w:i/>
          <w:iCs/>
          <w:lang w:eastAsia="cs-CZ"/>
        </w:rPr>
        <w:t xml:space="preserve"> stavba nebo změna dokončené stavby, trvalá nebo dočasná stavba, účel užívání stavby a její funkce.</w:t>
      </w:r>
    </w:p>
    <w:p w14:paraId="3B0B0778" w14:textId="77777777" w:rsidR="00AC0B5E" w:rsidRPr="00AC0B5E" w:rsidRDefault="00AC0B5E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4297FF1C" w14:textId="77777777" w:rsidR="00AC0B5E" w:rsidRPr="00AC0B5E" w:rsidRDefault="00AC0B5E" w:rsidP="00AC0B5E">
      <w:pPr>
        <w:rPr>
          <w:rFonts w:ascii="Times New Roman" w:hAnsi="Times New Roman" w:cs="Times New Roman"/>
        </w:rPr>
      </w:pPr>
      <w:r w:rsidRPr="00AC0B5E">
        <w:rPr>
          <w:rFonts w:ascii="Times New Roman" w:hAnsi="Times New Roman" w:cs="Times New Roman"/>
        </w:rPr>
        <w:t xml:space="preserve">Jedná se o změnu dokončené stavby. Stavba je trvalá. Účel užívání – v domku je navrženo zázemí zaměstnanců koupaliště. Kancelář, denní místnost, šatny s WC sprchou a dílna pro údržbu. </w:t>
      </w:r>
      <w:r w:rsidRPr="00AC0B5E">
        <w:rPr>
          <w:rFonts w:ascii="Times New Roman" w:hAnsi="Times New Roman" w:cs="Times New Roman"/>
        </w:rPr>
        <w:tab/>
      </w:r>
    </w:p>
    <w:p w14:paraId="190E9525" w14:textId="77777777" w:rsidR="00AC0B5E" w:rsidRPr="00AC0B5E" w:rsidRDefault="00AC0B5E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7BC3D66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A.1.2 Údaje o stavebníkovi</w:t>
      </w:r>
    </w:p>
    <w:p w14:paraId="3B8C5842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a)</w:t>
      </w:r>
      <w:r w:rsidRPr="007838B4">
        <w:rPr>
          <w:rFonts w:ascii="Times New Roman" w:eastAsia="Times New Roman" w:hAnsi="Times New Roman" w:cs="Times New Roman"/>
          <w:i/>
          <w:iCs/>
          <w:lang w:eastAsia="cs-CZ"/>
        </w:rPr>
        <w:t> jméno, popřípadě jména a příjmení, místo trvalého pobytu nebo hlášeného pobytu cizince na území České republiky nebo adresa bydliště v cizině a adresa pro doručování, není-li shodná s místem trvalého pobytu nebo hlášeného pobytu cizince na území České republiky nebo adresou bydliště v cizině (fyzická osoba) nebo</w:t>
      </w:r>
    </w:p>
    <w:p w14:paraId="1222AC87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b)</w:t>
      </w:r>
      <w:r w:rsidRPr="007838B4">
        <w:rPr>
          <w:rFonts w:ascii="Times New Roman" w:eastAsia="Times New Roman" w:hAnsi="Times New Roman" w:cs="Times New Roman"/>
          <w:i/>
          <w:iCs/>
          <w:lang w:eastAsia="cs-CZ"/>
        </w:rPr>
        <w:t> jméno, popřípadě jména a příjmení, identifikační číslo osoby, bylo-li přiděleno, sídlo (fyzická osoba podnikající, pokud záměr souvisí s její podnikatelskou činností) nebo</w:t>
      </w:r>
    </w:p>
    <w:p w14:paraId="574174A2" w14:textId="79BC54A1" w:rsidR="00F26EA0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c)</w:t>
      </w:r>
      <w:r w:rsidRPr="007838B4">
        <w:rPr>
          <w:rFonts w:ascii="Times New Roman" w:eastAsia="Times New Roman" w:hAnsi="Times New Roman" w:cs="Times New Roman"/>
          <w:i/>
          <w:iCs/>
          <w:lang w:eastAsia="cs-CZ"/>
        </w:rPr>
        <w:t> obchodní firma nebo název, identifikační číslo osoby, bylo-li přiděleno, sídlo (právnická osoba).</w:t>
      </w:r>
    </w:p>
    <w:p w14:paraId="49079B06" w14:textId="77777777" w:rsidR="00AC0B5E" w:rsidRDefault="00AC0B5E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49AABF95" w14:textId="77777777" w:rsidR="00AC0B5E" w:rsidRPr="007838B4" w:rsidRDefault="00AC0B5E" w:rsidP="00AC0B5E">
      <w:pPr>
        <w:pStyle w:val="Bezmezer"/>
        <w:ind w:left="708" w:firstLine="708"/>
        <w:rPr>
          <w:sz w:val="24"/>
        </w:rPr>
      </w:pPr>
      <w:r w:rsidRPr="007838B4">
        <w:rPr>
          <w:b/>
          <w:bCs/>
          <w:i w:val="0"/>
          <w:iCs w:val="0"/>
          <w:sz w:val="24"/>
        </w:rPr>
        <w:t>Městská část Praha 4</w:t>
      </w:r>
      <w:r w:rsidRPr="007838B4">
        <w:rPr>
          <w:sz w:val="24"/>
        </w:rPr>
        <w:t xml:space="preserve"> </w:t>
      </w:r>
    </w:p>
    <w:p w14:paraId="3684A0B4" w14:textId="77777777" w:rsidR="00AC0B5E" w:rsidRPr="007838B4" w:rsidRDefault="00AC0B5E" w:rsidP="00AC0B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38B4">
        <w:rPr>
          <w:rFonts w:ascii="Times New Roman" w:hAnsi="Times New Roman" w:cs="Times New Roman"/>
          <w:sz w:val="24"/>
          <w:szCs w:val="24"/>
        </w:rPr>
        <w:tab/>
        <w:t>Antala Staška 2059/</w:t>
      </w:r>
      <w:proofErr w:type="gramStart"/>
      <w:r w:rsidRPr="007838B4">
        <w:rPr>
          <w:rFonts w:ascii="Times New Roman" w:hAnsi="Times New Roman" w:cs="Times New Roman"/>
          <w:sz w:val="24"/>
          <w:szCs w:val="24"/>
        </w:rPr>
        <w:t>80b</w:t>
      </w:r>
      <w:proofErr w:type="gramEnd"/>
    </w:p>
    <w:p w14:paraId="1915F09C" w14:textId="4CCE46C4" w:rsidR="00AC0B5E" w:rsidRDefault="00AC0B5E" w:rsidP="00AC0B5E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838B4">
        <w:rPr>
          <w:rFonts w:ascii="Times New Roman" w:hAnsi="Times New Roman" w:cs="Times New Roman"/>
          <w:sz w:val="24"/>
          <w:szCs w:val="24"/>
        </w:rPr>
        <w:t xml:space="preserve">146 46 Praha 4 </w:t>
      </w:r>
      <w:r w:rsidR="001A7AF8">
        <w:rPr>
          <w:rFonts w:ascii="Times New Roman" w:hAnsi="Times New Roman" w:cs="Times New Roman"/>
          <w:sz w:val="24"/>
          <w:szCs w:val="24"/>
        </w:rPr>
        <w:t>–</w:t>
      </w:r>
      <w:r w:rsidRPr="007838B4">
        <w:rPr>
          <w:rFonts w:ascii="Times New Roman" w:hAnsi="Times New Roman" w:cs="Times New Roman"/>
          <w:sz w:val="24"/>
          <w:szCs w:val="24"/>
        </w:rPr>
        <w:t xml:space="preserve"> Krč</w:t>
      </w:r>
    </w:p>
    <w:p w14:paraId="291D34ED" w14:textId="1170F7FA" w:rsidR="001A7AF8" w:rsidRPr="007838B4" w:rsidRDefault="001A7AF8" w:rsidP="00AC0B5E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IČO: 00063584</w:t>
      </w:r>
    </w:p>
    <w:p w14:paraId="43B31EA0" w14:textId="77777777" w:rsidR="00AC0B5E" w:rsidRPr="00AC0B5E" w:rsidRDefault="00AC0B5E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5245088" w14:textId="77777777" w:rsidR="00F26EA0" w:rsidRPr="007838B4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A.1.3 Údaje o zpracovateli dokumentace</w:t>
      </w:r>
    </w:p>
    <w:p w14:paraId="5D32378A" w14:textId="73942075" w:rsidR="00F26EA0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7838B4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a)</w:t>
      </w:r>
      <w:r w:rsidRPr="007838B4">
        <w:rPr>
          <w:rFonts w:ascii="Times New Roman" w:eastAsia="Times New Roman" w:hAnsi="Times New Roman" w:cs="Times New Roman"/>
          <w:i/>
          <w:iCs/>
          <w:lang w:eastAsia="cs-CZ"/>
        </w:rPr>
        <w:t> 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</w:p>
    <w:p w14:paraId="1E6939D5" w14:textId="77777777" w:rsidR="001A7AF8" w:rsidRDefault="001A7AF8" w:rsidP="001A7AF8">
      <w:pPr>
        <w:spacing w:after="0" w:line="240" w:lineRule="auto"/>
        <w:rPr>
          <w:b/>
          <w:bCs/>
        </w:rPr>
      </w:pPr>
    </w:p>
    <w:p w14:paraId="78091D53" w14:textId="561C800C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34396">
        <w:rPr>
          <w:rFonts w:ascii="Times New Roman" w:hAnsi="Times New Roman" w:cs="Times New Roman"/>
          <w:b/>
          <w:bCs/>
        </w:rPr>
        <w:t>R-Projekt 07 Praha s.r.o.</w:t>
      </w:r>
    </w:p>
    <w:p w14:paraId="10B6E4E7" w14:textId="77777777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lastRenderedPageBreak/>
        <w:t>Ke Strašnické 1795/8, 100 00 Praha 10 - Strašnice</w:t>
      </w:r>
    </w:p>
    <w:p w14:paraId="53782D2F" w14:textId="77777777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IČ: 035 20 358</w:t>
      </w:r>
    </w:p>
    <w:p w14:paraId="446A57EA" w14:textId="77777777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zastoupený Ing. Jiřím Padevětem,</w:t>
      </w:r>
    </w:p>
    <w:p w14:paraId="3EBB7ECE" w14:textId="77777777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tel: 261 305 100, 603 582 726</w:t>
      </w:r>
    </w:p>
    <w:p w14:paraId="39FC73A9" w14:textId="77777777" w:rsidR="001A7AF8" w:rsidRPr="00934396" w:rsidRDefault="001A7AF8" w:rsidP="001A7AF8">
      <w:pPr>
        <w:spacing w:after="0" w:line="240" w:lineRule="auto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 xml:space="preserve">e-mail: </w:t>
      </w:r>
      <w:hyperlink r:id="rId4" w:history="1">
        <w:r w:rsidRPr="00934396">
          <w:rPr>
            <w:rStyle w:val="Hypertextovodkaz"/>
            <w:rFonts w:ascii="Times New Roman" w:hAnsi="Times New Roman" w:cs="Times New Roman"/>
            <w:color w:val="657C9C" w:themeColor="text2" w:themeTint="BF"/>
          </w:rPr>
          <w:t>jiri.padevet@rprojekt07.cz</w:t>
        </w:r>
      </w:hyperlink>
      <w:r w:rsidRPr="00934396">
        <w:rPr>
          <w:rFonts w:ascii="Times New Roman" w:hAnsi="Times New Roman" w:cs="Times New Roman"/>
          <w:color w:val="657C9C" w:themeColor="text2" w:themeTint="BF"/>
        </w:rPr>
        <w:t xml:space="preserve"> </w:t>
      </w:r>
    </w:p>
    <w:p w14:paraId="14AE2689" w14:textId="77777777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A898392" w14:textId="32B49146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b)</w:t>
      </w:r>
      <w:r w:rsidRPr="00934396">
        <w:rPr>
          <w:rFonts w:ascii="Times New Roman" w:eastAsia="Times New Roman" w:hAnsi="Times New Roman" w:cs="Times New Roman"/>
          <w:i/>
          <w:iCs/>
          <w:lang w:eastAsia="cs-CZ"/>
        </w:rPr>
        <w:t>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</w:p>
    <w:p w14:paraId="66DB765D" w14:textId="77777777" w:rsidR="001A7AF8" w:rsidRPr="00934396" w:rsidRDefault="001A7AF8" w:rsidP="001A7AF8">
      <w:pPr>
        <w:pStyle w:val="Zkladntextodsazen"/>
        <w:tabs>
          <w:tab w:val="left" w:pos="426"/>
        </w:tabs>
        <w:ind w:left="0"/>
      </w:pPr>
    </w:p>
    <w:p w14:paraId="33076E03" w14:textId="4E888823" w:rsidR="001A7AF8" w:rsidRPr="00934396" w:rsidRDefault="001A7AF8" w:rsidP="001A7AF8">
      <w:pPr>
        <w:pStyle w:val="Zkladntextodsazen"/>
        <w:tabs>
          <w:tab w:val="left" w:pos="426"/>
        </w:tabs>
        <w:ind w:left="0"/>
      </w:pPr>
      <w:r w:rsidRPr="00934396">
        <w:t>Ing. Jiří Padevět, autorizovaný architekt ČKA 03 319</w:t>
      </w:r>
    </w:p>
    <w:p w14:paraId="5435E7B8" w14:textId="77777777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8895B18" w14:textId="0C58AAD9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c)</w:t>
      </w:r>
      <w:r w:rsidRPr="00934396">
        <w:rPr>
          <w:rFonts w:ascii="Times New Roman" w:eastAsia="Times New Roman" w:hAnsi="Times New Roman" w:cs="Times New Roman"/>
          <w:i/>
          <w:iCs/>
          <w:lang w:eastAsia="cs-CZ"/>
        </w:rPr>
        <w:t>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</w:p>
    <w:p w14:paraId="409F113C" w14:textId="1A009CC2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2BA7BD7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 xml:space="preserve">Ing. Jiří Padevět, autorizovaný architekt ČKA 03 319, </w:t>
      </w:r>
    </w:p>
    <w:p w14:paraId="772DC9EF" w14:textId="10CC0453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</w:rPr>
        <w:t>spolupráce: Ing. Klára Bášová, autorizovaný technik ČKAIT 0005352</w:t>
      </w:r>
      <w:r w:rsidR="00934396">
        <w:rPr>
          <w:rFonts w:ascii="Times New Roman" w:hAnsi="Times New Roman" w:cs="Times New Roman"/>
        </w:rPr>
        <w:t>, Břetislav Horák</w:t>
      </w:r>
    </w:p>
    <w:p w14:paraId="32A8C625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</w:p>
    <w:p w14:paraId="0FC637B6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  <w:i/>
        </w:rPr>
        <w:t xml:space="preserve">Stavebně konstrukční řešení: </w:t>
      </w:r>
    </w:p>
    <w:p w14:paraId="4253F26C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Ing. Tomáš Roubal, autorizovaný inženýr pro mosty a inženýrské konstrukce,</w:t>
      </w:r>
    </w:p>
    <w:p w14:paraId="2987E0A5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ČKAIT 0003911</w:t>
      </w:r>
    </w:p>
    <w:p w14:paraId="5327DF5A" w14:textId="77777777" w:rsidR="00934396" w:rsidRPr="00934396" w:rsidRDefault="00934396" w:rsidP="001A7AF8">
      <w:pPr>
        <w:spacing w:after="0"/>
        <w:rPr>
          <w:rFonts w:ascii="Times New Roman" w:hAnsi="Times New Roman" w:cs="Times New Roman"/>
        </w:rPr>
      </w:pPr>
    </w:p>
    <w:p w14:paraId="5CC1D163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  <w:i/>
        </w:rPr>
        <w:t>Požárně bezpečnostní řešení:</w:t>
      </w:r>
    </w:p>
    <w:p w14:paraId="128AACB1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Ing. Irena Vojáčková, autorizovaný inženýr pro požární bezpečnost staveb, ČKAIT 0013071</w:t>
      </w:r>
    </w:p>
    <w:p w14:paraId="6D0FC117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</w:p>
    <w:p w14:paraId="106F7171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  <w:i/>
        </w:rPr>
        <w:t>Zdravotně technické instalace:</w:t>
      </w:r>
    </w:p>
    <w:p w14:paraId="1E5FA6B0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Ing. Petr Pávek, autorizovaný inženýr pro techniku prostředí staveb ČKAIT 0014511</w:t>
      </w:r>
    </w:p>
    <w:p w14:paraId="568A6EF9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</w:p>
    <w:p w14:paraId="17D039C6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proofErr w:type="gramStart"/>
      <w:r w:rsidRPr="00934396">
        <w:rPr>
          <w:rFonts w:ascii="Times New Roman" w:hAnsi="Times New Roman" w:cs="Times New Roman"/>
          <w:i/>
        </w:rPr>
        <w:t>Silnoproudá  a</w:t>
      </w:r>
      <w:proofErr w:type="gramEnd"/>
      <w:r w:rsidRPr="00934396">
        <w:rPr>
          <w:rFonts w:ascii="Times New Roman" w:hAnsi="Times New Roman" w:cs="Times New Roman"/>
          <w:i/>
        </w:rPr>
        <w:t xml:space="preserve"> slaboproudá elektrotechnika:</w:t>
      </w:r>
    </w:p>
    <w:p w14:paraId="2A452950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Jiří Flosman, autorizovaný technik pro techniku prostředí staveb, specializace elektrotechnická zařízení, ČKAIT 0009235</w:t>
      </w:r>
    </w:p>
    <w:p w14:paraId="3A4EA75F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</w:p>
    <w:p w14:paraId="7677C206" w14:textId="77777777" w:rsidR="001A7AF8" w:rsidRPr="00934396" w:rsidRDefault="001A7AF8" w:rsidP="001A7AF8">
      <w:pPr>
        <w:spacing w:after="0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  <w:i/>
        </w:rPr>
        <w:t>Vytápění:</w:t>
      </w:r>
    </w:p>
    <w:p w14:paraId="6B5B4A33" w14:textId="6E0721FE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>Ing. Petr Zdeněk, autorizovaný inženýr pro techniku prostředí staveb, specializace technická zařízení ČKAIT 0012071</w:t>
      </w:r>
      <w:r w:rsidR="00934396" w:rsidRPr="00934396">
        <w:rPr>
          <w:rFonts w:ascii="Times New Roman" w:hAnsi="Times New Roman" w:cs="Times New Roman"/>
        </w:rPr>
        <w:t>, spolupráce Bc. J. Kostínková</w:t>
      </w:r>
    </w:p>
    <w:p w14:paraId="283A87A1" w14:textId="77777777" w:rsidR="001A7AF8" w:rsidRPr="00934396" w:rsidRDefault="001A7AF8" w:rsidP="001A7AF8">
      <w:pPr>
        <w:spacing w:after="0"/>
        <w:rPr>
          <w:rFonts w:ascii="Times New Roman" w:hAnsi="Times New Roman" w:cs="Times New Roman"/>
        </w:rPr>
      </w:pPr>
    </w:p>
    <w:p w14:paraId="68720420" w14:textId="77777777" w:rsidR="001A7AF8" w:rsidRPr="00934396" w:rsidRDefault="001A7AF8" w:rsidP="001A7AF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</w:rPr>
      </w:pPr>
      <w:r w:rsidRPr="00934396">
        <w:rPr>
          <w:rFonts w:ascii="Times New Roman" w:hAnsi="Times New Roman" w:cs="Times New Roman"/>
          <w:i/>
        </w:rPr>
        <w:t>Vzduchotechnika:</w:t>
      </w:r>
    </w:p>
    <w:p w14:paraId="79153B41" w14:textId="77777777" w:rsidR="001A7AF8" w:rsidRPr="00934396" w:rsidRDefault="001A7AF8" w:rsidP="001A7AF8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 xml:space="preserve">Ing. Ondřej Ondrka, </w:t>
      </w:r>
      <w:r w:rsidRPr="00934396">
        <w:rPr>
          <w:rFonts w:ascii="Times New Roman" w:hAnsi="Times New Roman" w:cs="Times New Roman"/>
          <w:color w:val="000000"/>
        </w:rPr>
        <w:t xml:space="preserve">Ing. Přemysl Stein, autorizovaný inženýr pro techniku prostředí staveb, specializace technická zařízení </w:t>
      </w:r>
      <w:r w:rsidRPr="00934396">
        <w:rPr>
          <w:rFonts w:ascii="Times New Roman" w:hAnsi="Times New Roman" w:cs="Times New Roman"/>
        </w:rPr>
        <w:t>ČKAIT 0009391</w:t>
      </w:r>
    </w:p>
    <w:p w14:paraId="248A8FC7" w14:textId="77777777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8788682" w14:textId="77777777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d)</w:t>
      </w:r>
      <w:r w:rsidRPr="00934396">
        <w:rPr>
          <w:rFonts w:ascii="Times New Roman" w:eastAsia="Times New Roman" w:hAnsi="Times New Roman" w:cs="Times New Roman"/>
          <w:i/>
          <w:iCs/>
          <w:lang w:eastAsia="cs-CZ"/>
        </w:rPr>
        <w:t> jméno, popřípadě jména a příjmení autorizovaného zeměměřického inženýra včetně čísla položky, pod kterým je veden v rejstříku autorizovaných zeměměřických inženýrů u České komory zeměměřičů.</w:t>
      </w:r>
    </w:p>
    <w:p w14:paraId="2C31D997" w14:textId="77777777" w:rsidR="00961664" w:rsidRPr="00934396" w:rsidRDefault="00961664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14:paraId="12CCD417" w14:textId="3DC791D1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A.1.4 Zhotovitel stavby (pokud je znám)</w:t>
      </w:r>
    </w:p>
    <w:p w14:paraId="61B001E7" w14:textId="77777777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14:paraId="1A9B1B30" w14:textId="52733C94" w:rsidR="001A7AF8" w:rsidRPr="00934396" w:rsidRDefault="001A7AF8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34396">
        <w:rPr>
          <w:rFonts w:ascii="Times New Roman" w:eastAsia="Times New Roman" w:hAnsi="Times New Roman" w:cs="Times New Roman"/>
          <w:sz w:val="24"/>
          <w:szCs w:val="24"/>
          <w:lang w:eastAsia="cs-CZ"/>
        </w:rPr>
        <w:t>Bude vybrán ve výběrovém řízení.</w:t>
      </w:r>
    </w:p>
    <w:p w14:paraId="29E7D448" w14:textId="77777777" w:rsidR="00961664" w:rsidRPr="00934396" w:rsidRDefault="00961664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6F125EF" w14:textId="77777777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lastRenderedPageBreak/>
        <w:t>A.2 Seznam vstupních podkladů</w:t>
      </w:r>
    </w:p>
    <w:p w14:paraId="7C4928C6" w14:textId="248134FD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34396">
        <w:rPr>
          <w:rFonts w:ascii="Times New Roman" w:eastAsia="Times New Roman" w:hAnsi="Times New Roman" w:cs="Times New Roman"/>
          <w:i/>
          <w:iCs/>
          <w:lang w:eastAsia="cs-CZ"/>
        </w:rPr>
        <w:t>Podklady získané na základě povolení záměru včetně související ověřené dokumentace.</w:t>
      </w:r>
    </w:p>
    <w:p w14:paraId="24189566" w14:textId="77777777" w:rsidR="00961664" w:rsidRPr="00934396" w:rsidRDefault="00961664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BDA93AC" w14:textId="5E2244BE" w:rsidR="00961664" w:rsidRPr="00934396" w:rsidRDefault="00934396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34396">
        <w:rPr>
          <w:rFonts w:ascii="Times New Roman" w:eastAsia="Times New Roman" w:hAnsi="Times New Roman" w:cs="Times New Roman"/>
          <w:lang w:eastAsia="cs-CZ"/>
        </w:rPr>
        <w:t xml:space="preserve">Povolení záměru č.j. </w:t>
      </w:r>
      <w:r w:rsidRPr="00934396">
        <w:rPr>
          <w:rFonts w:ascii="Times New Roman" w:eastAsia="Times New Roman" w:hAnsi="Times New Roman" w:cs="Times New Roman"/>
          <w:lang w:eastAsia="cs-CZ"/>
        </w:rPr>
        <w:t>P4/665485/25/OST/RAZ</w:t>
      </w:r>
    </w:p>
    <w:p w14:paraId="2CABB609" w14:textId="77777777" w:rsidR="00961664" w:rsidRPr="00934396" w:rsidRDefault="00961664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DAE23CD" w14:textId="77777777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934396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A.3 Členění stavby na objekty a technická a technologická zařízení</w:t>
      </w:r>
    </w:p>
    <w:p w14:paraId="3CA02A4B" w14:textId="77777777" w:rsidR="00F26EA0" w:rsidRPr="00934396" w:rsidRDefault="00F26EA0" w:rsidP="00F26E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34396">
        <w:rPr>
          <w:rFonts w:ascii="Times New Roman" w:eastAsia="Times New Roman" w:hAnsi="Times New Roman" w:cs="Times New Roman"/>
          <w:i/>
          <w:iCs/>
          <w:lang w:eastAsia="cs-CZ"/>
        </w:rPr>
        <w:t>Základní členění a označení stavebních objektů, inženýrských objektů, technických nebo technologických zařízení je shodné s předchozím stupněm projektové dokumentace, pokud v něm bylo vyžadováno.</w:t>
      </w:r>
    </w:p>
    <w:p w14:paraId="2298DD9C" w14:textId="65F5DC2F" w:rsidR="00843505" w:rsidRPr="00934396" w:rsidRDefault="00961664">
      <w:pPr>
        <w:rPr>
          <w:rFonts w:ascii="Times New Roman" w:hAnsi="Times New Roman" w:cs="Times New Roman"/>
        </w:rPr>
      </w:pPr>
      <w:r w:rsidRPr="00934396">
        <w:rPr>
          <w:rFonts w:ascii="Times New Roman" w:hAnsi="Times New Roman" w:cs="Times New Roman"/>
        </w:rPr>
        <w:t xml:space="preserve">Objekt je součásti „Revitalizace koupaliště </w:t>
      </w:r>
      <w:proofErr w:type="spellStart"/>
      <w:proofErr w:type="gramStart"/>
      <w:r w:rsidRPr="00934396">
        <w:rPr>
          <w:rFonts w:ascii="Times New Roman" w:hAnsi="Times New Roman" w:cs="Times New Roman"/>
        </w:rPr>
        <w:t>Lhotka,Praha</w:t>
      </w:r>
      <w:proofErr w:type="spellEnd"/>
      <w:proofErr w:type="gramEnd"/>
      <w:r w:rsidRPr="00934396">
        <w:rPr>
          <w:rFonts w:ascii="Times New Roman" w:hAnsi="Times New Roman" w:cs="Times New Roman"/>
        </w:rPr>
        <w:t xml:space="preserve"> 4 – II. </w:t>
      </w:r>
      <w:proofErr w:type="gramStart"/>
      <w:r w:rsidRPr="00934396">
        <w:rPr>
          <w:rFonts w:ascii="Times New Roman" w:hAnsi="Times New Roman" w:cs="Times New Roman"/>
        </w:rPr>
        <w:t>Etapa ,</w:t>
      </w:r>
      <w:proofErr w:type="gramEnd"/>
      <w:r w:rsidRPr="00934396">
        <w:rPr>
          <w:rFonts w:ascii="Times New Roman" w:hAnsi="Times New Roman" w:cs="Times New Roman"/>
        </w:rPr>
        <w:t>2. část“</w:t>
      </w:r>
    </w:p>
    <w:sectPr w:rsidR="00843505" w:rsidRPr="00934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39"/>
    <w:rsid w:val="001A7AF8"/>
    <w:rsid w:val="007838B4"/>
    <w:rsid w:val="00793F39"/>
    <w:rsid w:val="00843505"/>
    <w:rsid w:val="00934396"/>
    <w:rsid w:val="00961664"/>
    <w:rsid w:val="00A431EB"/>
    <w:rsid w:val="00AC0B5E"/>
    <w:rsid w:val="00C52B56"/>
    <w:rsid w:val="00E4326D"/>
    <w:rsid w:val="00F26EA0"/>
    <w:rsid w:val="00F3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087A"/>
  <w15:chartTrackingRefBased/>
  <w15:docId w15:val="{C52D46DB-5DBC-4328-B561-35C6053E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6EA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838B4"/>
    <w:pPr>
      <w:spacing w:after="80" w:line="240" w:lineRule="auto"/>
      <w:contextualSpacing/>
      <w:jc w:val="right"/>
    </w:pPr>
    <w:rPr>
      <w:rFonts w:ascii="Times New Roman" w:eastAsiaTheme="majorEastAsia" w:hAnsi="Times New Roman" w:cs="Times New Roman"/>
      <w:b/>
      <w:bCs/>
      <w:spacing w:val="-10"/>
      <w:kern w:val="28"/>
      <w:sz w:val="48"/>
      <w:szCs w:val="48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838B4"/>
    <w:rPr>
      <w:rFonts w:ascii="Times New Roman" w:eastAsiaTheme="majorEastAsia" w:hAnsi="Times New Roman" w:cs="Times New Roman"/>
      <w:b/>
      <w:bCs/>
      <w:spacing w:val="-10"/>
      <w:kern w:val="28"/>
      <w:sz w:val="48"/>
      <w:szCs w:val="48"/>
      <w14:ligatures w14:val="standardContextual"/>
    </w:rPr>
  </w:style>
  <w:style w:type="paragraph" w:styleId="Bezmezer">
    <w:name w:val="No Spacing"/>
    <w:basedOn w:val="Normln"/>
    <w:uiPriority w:val="1"/>
    <w:qFormat/>
    <w:rsid w:val="007838B4"/>
    <w:pPr>
      <w:spacing w:after="0" w:line="240" w:lineRule="auto"/>
    </w:pPr>
    <w:rPr>
      <w:rFonts w:ascii="Times New Roman" w:hAnsi="Times New Roman" w:cs="Times New Roman"/>
      <w:i/>
      <w:iCs/>
      <w:kern w:val="2"/>
      <w:sz w:val="20"/>
      <w:szCs w:val="24"/>
      <w14:ligatures w14:val="standardContextual"/>
    </w:rPr>
  </w:style>
  <w:style w:type="character" w:styleId="Hypertextovodkaz">
    <w:name w:val="Hyperlink"/>
    <w:semiHidden/>
    <w:unhideWhenUsed/>
    <w:rsid w:val="001A7AF8"/>
    <w:rPr>
      <w:color w:val="D65503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1A7AF8"/>
    <w:pPr>
      <w:suppressAutoHyphens/>
      <w:spacing w:after="0" w:line="360" w:lineRule="auto"/>
      <w:ind w:left="35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A7AF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iri.padevet@rprojekt07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782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Břetislav Horák</dc:creator>
  <cp:keywords/>
  <dc:description/>
  <cp:lastModifiedBy>Jiří Padevět</cp:lastModifiedBy>
  <cp:revision>5</cp:revision>
  <dcterms:created xsi:type="dcterms:W3CDTF">2025-07-07T11:59:00Z</dcterms:created>
  <dcterms:modified xsi:type="dcterms:W3CDTF">2025-08-29T09:45:00Z</dcterms:modified>
</cp:coreProperties>
</file>